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46F" w:rsidRDefault="00EE146F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EE146F" w:rsidRDefault="00EE146F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«Детский сад № 2 «</w:t>
      </w:r>
      <w:proofErr w:type="spellStart"/>
      <w:r>
        <w:rPr>
          <w:rFonts w:ascii="Times New Roman" w:hAnsi="Times New Roman"/>
          <w:b/>
          <w:sz w:val="24"/>
          <w:szCs w:val="24"/>
        </w:rPr>
        <w:t>Журавушка</w:t>
      </w:r>
      <w:proofErr w:type="spellEnd"/>
      <w:r>
        <w:rPr>
          <w:rFonts w:ascii="Times New Roman" w:hAnsi="Times New Roman"/>
          <w:b/>
          <w:sz w:val="24"/>
          <w:szCs w:val="24"/>
        </w:rPr>
        <w:t>»» городского округа г</w:t>
      </w:r>
      <w:proofErr w:type="gramStart"/>
      <w:r>
        <w:rPr>
          <w:rFonts w:ascii="Times New Roman" w:hAnsi="Times New Roman"/>
          <w:b/>
          <w:sz w:val="24"/>
          <w:szCs w:val="24"/>
        </w:rPr>
        <w:t>.Ш</w:t>
      </w:r>
      <w:proofErr w:type="gramEnd"/>
      <w:r>
        <w:rPr>
          <w:rFonts w:ascii="Times New Roman" w:hAnsi="Times New Roman"/>
          <w:b/>
          <w:sz w:val="24"/>
          <w:szCs w:val="24"/>
        </w:rPr>
        <w:t>арья</w:t>
      </w:r>
    </w:p>
    <w:p w:rsidR="00C3023A" w:rsidRDefault="00EE146F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Костромской области </w:t>
      </w: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32C4" w:rsidRDefault="001432C4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32C4" w:rsidRDefault="001432C4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32C4" w:rsidRDefault="001432C4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432C4" w:rsidRDefault="001432C4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3023A" w:rsidRPr="00EA4A45" w:rsidRDefault="00C3023A" w:rsidP="00C302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A4A45">
        <w:rPr>
          <w:rFonts w:ascii="Times New Roman" w:hAnsi="Times New Roman"/>
          <w:b/>
          <w:sz w:val="28"/>
          <w:szCs w:val="28"/>
        </w:rPr>
        <w:t>Конспект</w:t>
      </w:r>
    </w:p>
    <w:p w:rsidR="00C3023A" w:rsidRPr="00EA4A45" w:rsidRDefault="00C3023A" w:rsidP="00C3023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432C4" w:rsidRDefault="00C3023A" w:rsidP="00C3023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A4A45">
        <w:rPr>
          <w:rFonts w:ascii="Times New Roman" w:hAnsi="Times New Roman"/>
          <w:sz w:val="28"/>
          <w:szCs w:val="28"/>
        </w:rPr>
        <w:t>непосредственно организованной образовательной д</w:t>
      </w:r>
      <w:r w:rsidR="001432C4">
        <w:rPr>
          <w:rFonts w:ascii="Times New Roman" w:hAnsi="Times New Roman"/>
          <w:sz w:val="28"/>
          <w:szCs w:val="28"/>
        </w:rPr>
        <w:t xml:space="preserve">еятельности </w:t>
      </w:r>
    </w:p>
    <w:p w:rsidR="00C3023A" w:rsidRPr="00EA4A45" w:rsidRDefault="00C3023A" w:rsidP="00C3023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A4A45">
        <w:rPr>
          <w:rFonts w:ascii="Times New Roman" w:hAnsi="Times New Roman"/>
          <w:sz w:val="28"/>
          <w:szCs w:val="28"/>
        </w:rPr>
        <w:t>с воспитанниками старшей группы</w:t>
      </w:r>
    </w:p>
    <w:p w:rsidR="00C3023A" w:rsidRPr="00EA4A45" w:rsidRDefault="00C3023A" w:rsidP="00C3023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A4A45">
        <w:rPr>
          <w:rFonts w:ascii="Times New Roman" w:hAnsi="Times New Roman"/>
          <w:sz w:val="28"/>
          <w:szCs w:val="28"/>
        </w:rPr>
        <w:t>общеразвивающей направленности</w:t>
      </w:r>
    </w:p>
    <w:p w:rsidR="00C3023A" w:rsidRPr="00EA4A45" w:rsidRDefault="00C3023A" w:rsidP="00C3023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A4A45">
        <w:rPr>
          <w:rFonts w:ascii="Times New Roman" w:hAnsi="Times New Roman"/>
          <w:sz w:val="28"/>
          <w:szCs w:val="28"/>
        </w:rPr>
        <w:t>по образовательной области «Речевое развитие»</w:t>
      </w:r>
    </w:p>
    <w:p w:rsidR="00C3023A" w:rsidRPr="00EA4A45" w:rsidRDefault="00C3023A" w:rsidP="00C3023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EA4A45">
        <w:rPr>
          <w:rFonts w:ascii="Times New Roman" w:hAnsi="Times New Roman"/>
          <w:sz w:val="28"/>
          <w:szCs w:val="28"/>
        </w:rPr>
        <w:t>на тему: «</w:t>
      </w:r>
      <w:r w:rsidR="003637C9">
        <w:rPr>
          <w:rFonts w:ascii="Times New Roman" w:hAnsi="Times New Roman"/>
          <w:sz w:val="28"/>
          <w:szCs w:val="28"/>
        </w:rPr>
        <w:t>Для милой мамочки</w:t>
      </w:r>
      <w:r>
        <w:rPr>
          <w:rFonts w:ascii="Times New Roman" w:hAnsi="Times New Roman"/>
          <w:sz w:val="28"/>
          <w:szCs w:val="28"/>
        </w:rPr>
        <w:t>»</w:t>
      </w:r>
    </w:p>
    <w:p w:rsidR="00C3023A" w:rsidRDefault="00C3023A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432C4" w:rsidRDefault="001432C4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432C4" w:rsidRDefault="001432C4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432C4" w:rsidRDefault="001432C4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Pr="00B10F3C" w:rsidRDefault="00C3023A" w:rsidP="00C3023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432C4" w:rsidRDefault="001432C4" w:rsidP="00C3023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432C4" w:rsidRDefault="001432C4" w:rsidP="00C3023A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1432C4" w:rsidRPr="000E3D55" w:rsidRDefault="001432C4" w:rsidP="00C3023A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C3023A" w:rsidRPr="000E3D55" w:rsidRDefault="00C3023A" w:rsidP="00C30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E3D55">
        <w:rPr>
          <w:rFonts w:ascii="Times New Roman" w:hAnsi="Times New Roman"/>
          <w:sz w:val="24"/>
          <w:szCs w:val="24"/>
        </w:rPr>
        <w:t>Автор-разработчик:</w:t>
      </w:r>
    </w:p>
    <w:p w:rsidR="00C3023A" w:rsidRPr="000E3D55" w:rsidRDefault="00C3023A" w:rsidP="00C30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E3D55">
        <w:rPr>
          <w:rFonts w:ascii="Times New Roman" w:hAnsi="Times New Roman"/>
          <w:sz w:val="24"/>
          <w:szCs w:val="24"/>
        </w:rPr>
        <w:t>Малышева Лариса Васильевна</w:t>
      </w:r>
    </w:p>
    <w:p w:rsidR="00C3023A" w:rsidRPr="000E3D55" w:rsidRDefault="00C3023A" w:rsidP="00C3023A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0E3D55">
        <w:rPr>
          <w:rFonts w:ascii="Times New Roman" w:hAnsi="Times New Roman"/>
          <w:sz w:val="24"/>
          <w:szCs w:val="24"/>
        </w:rPr>
        <w:t>воспитатель по развитию речи</w:t>
      </w: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Pr="00C3023A" w:rsidRDefault="008C4F94" w:rsidP="00C3023A">
      <w:pPr>
        <w:pStyle w:val="a3"/>
        <w:jc w:val="center"/>
        <w:rPr>
          <w:rFonts w:ascii="Times New Roman" w:hAnsi="Times New Roman"/>
          <w:sz w:val="28"/>
          <w:szCs w:val="28"/>
        </w:rPr>
        <w:sectPr w:rsidR="00C3023A" w:rsidRPr="00C3023A" w:rsidSect="00C3023A">
          <w:headerReference w:type="default" r:id="rId7"/>
          <w:pgSz w:w="11906" w:h="16838"/>
          <w:pgMar w:top="1134" w:right="709" w:bottom="1134" w:left="850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г. Шарья, 2017</w:t>
      </w:r>
      <w:r w:rsidR="00C3023A">
        <w:rPr>
          <w:rFonts w:ascii="Times New Roman" w:hAnsi="Times New Roman"/>
          <w:sz w:val="28"/>
          <w:szCs w:val="28"/>
        </w:rPr>
        <w:t xml:space="preserve"> г.</w:t>
      </w:r>
    </w:p>
    <w:p w:rsidR="000E3D55" w:rsidRDefault="000E3D55" w:rsidP="000E3D5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Лексическая тема: </w:t>
      </w:r>
      <w:r>
        <w:rPr>
          <w:rFonts w:ascii="Times New Roman" w:hAnsi="Times New Roman"/>
          <w:sz w:val="24"/>
          <w:szCs w:val="24"/>
        </w:rPr>
        <w:t>День матери</w:t>
      </w:r>
    </w:p>
    <w:p w:rsidR="000E3D55" w:rsidRDefault="000E3D55" w:rsidP="000E3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162B">
        <w:rPr>
          <w:rFonts w:ascii="Times New Roman" w:hAnsi="Times New Roman"/>
          <w:b/>
          <w:sz w:val="24"/>
          <w:szCs w:val="24"/>
        </w:rPr>
        <w:t>Цель: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формировать звуковую аналитико-синтетической активность как предпосылку обучения грамоте.</w:t>
      </w:r>
    </w:p>
    <w:p w:rsidR="000E3D55" w:rsidRPr="002F162B" w:rsidRDefault="000E3D55" w:rsidP="000E3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162B">
        <w:rPr>
          <w:rFonts w:ascii="Times New Roman" w:hAnsi="Times New Roman"/>
          <w:b/>
          <w:sz w:val="24"/>
          <w:szCs w:val="24"/>
        </w:rPr>
        <w:t>Задачи</w:t>
      </w:r>
    </w:p>
    <w:p w:rsidR="000E3D55" w:rsidRPr="002F162B" w:rsidRDefault="000E3D55" w:rsidP="000E3D55">
      <w:pPr>
        <w:pStyle w:val="a3"/>
        <w:rPr>
          <w:rFonts w:ascii="Times New Roman" w:hAnsi="Times New Roman"/>
          <w:sz w:val="24"/>
          <w:szCs w:val="24"/>
        </w:rPr>
      </w:pPr>
      <w:r w:rsidRPr="002F162B">
        <w:rPr>
          <w:rFonts w:ascii="Times New Roman" w:hAnsi="Times New Roman"/>
          <w:b/>
          <w:i/>
          <w:sz w:val="24"/>
          <w:szCs w:val="24"/>
        </w:rPr>
        <w:t>Образовательные:</w:t>
      </w:r>
    </w:p>
    <w:p w:rsidR="000E3D55" w:rsidRPr="002F162B" w:rsidRDefault="000E3D55" w:rsidP="000E3D55">
      <w:pPr>
        <w:pStyle w:val="a3"/>
        <w:rPr>
          <w:rFonts w:ascii="Times New Roman" w:hAnsi="Times New Roman"/>
          <w:sz w:val="24"/>
          <w:szCs w:val="24"/>
        </w:rPr>
      </w:pPr>
      <w:r w:rsidRPr="002F162B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Формировать умение </w:t>
      </w:r>
      <w:r w:rsidRPr="002F162B">
        <w:rPr>
          <w:rFonts w:ascii="Times New Roman" w:hAnsi="Times New Roman"/>
          <w:sz w:val="24"/>
          <w:szCs w:val="24"/>
        </w:rPr>
        <w:t>детей проводить звуковой анализ слова.</w:t>
      </w:r>
    </w:p>
    <w:p w:rsidR="000E3D55" w:rsidRDefault="000E3D55" w:rsidP="000E3D55">
      <w:pPr>
        <w:pStyle w:val="a3"/>
        <w:rPr>
          <w:rFonts w:ascii="Times New Roman" w:hAnsi="Times New Roman"/>
          <w:sz w:val="24"/>
          <w:szCs w:val="24"/>
        </w:rPr>
      </w:pPr>
      <w:r w:rsidRPr="002F162B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Упражнять детей в умении</w:t>
      </w:r>
      <w:r w:rsidRPr="002F162B">
        <w:rPr>
          <w:rFonts w:ascii="Times New Roman" w:hAnsi="Times New Roman"/>
          <w:sz w:val="24"/>
          <w:szCs w:val="24"/>
        </w:rPr>
        <w:t xml:space="preserve"> различать гласные, твердые и мягкие согласные звуки, качественно их характеризовать.</w:t>
      </w:r>
    </w:p>
    <w:p w:rsidR="000E3D55" w:rsidRPr="002F162B" w:rsidRDefault="000E3D55" w:rsidP="000E3D55">
      <w:pPr>
        <w:pStyle w:val="a3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3.Продолжать формировать умение детей делить слова на слоги.</w:t>
      </w:r>
    </w:p>
    <w:p w:rsidR="000E3D55" w:rsidRDefault="000E3D55" w:rsidP="000E3D5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F162B">
        <w:rPr>
          <w:rFonts w:ascii="Times New Roman" w:hAnsi="Times New Roman"/>
          <w:b/>
          <w:i/>
          <w:sz w:val="24"/>
          <w:szCs w:val="24"/>
        </w:rPr>
        <w:t>Развивающие:</w:t>
      </w:r>
    </w:p>
    <w:p w:rsidR="000E3D55" w:rsidRPr="002F162B" w:rsidRDefault="000E3D55" w:rsidP="000E3D5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4.Развивать фонематический слух.</w:t>
      </w:r>
    </w:p>
    <w:p w:rsidR="000E3D55" w:rsidRPr="002F162B" w:rsidRDefault="000E3D55" w:rsidP="000E3D55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F162B">
        <w:rPr>
          <w:rFonts w:ascii="Times New Roman" w:hAnsi="Times New Roman"/>
          <w:b/>
          <w:i/>
          <w:sz w:val="24"/>
          <w:szCs w:val="24"/>
        </w:rPr>
        <w:t>Воспитательные:</w:t>
      </w:r>
    </w:p>
    <w:p w:rsidR="000E3D55" w:rsidRPr="000E3D55" w:rsidRDefault="000E3D55" w:rsidP="000E3D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D55">
        <w:rPr>
          <w:rFonts w:ascii="Times New Roman" w:hAnsi="Times New Roman" w:cs="Times New Roman"/>
          <w:sz w:val="24"/>
          <w:szCs w:val="24"/>
        </w:rPr>
        <w:t>5.Воспитывать заботливое отношение к окружающим.</w:t>
      </w:r>
    </w:p>
    <w:p w:rsidR="00C3023A" w:rsidRPr="000E3D55" w:rsidRDefault="000E3D55" w:rsidP="000E3D55">
      <w:pPr>
        <w:pStyle w:val="a3"/>
        <w:rPr>
          <w:rFonts w:ascii="Times New Roman" w:hAnsi="Times New Roman"/>
          <w:sz w:val="24"/>
          <w:szCs w:val="24"/>
        </w:rPr>
      </w:pPr>
      <w:r w:rsidRPr="000E3D55">
        <w:rPr>
          <w:rFonts w:ascii="Times New Roman" w:hAnsi="Times New Roman"/>
          <w:b/>
          <w:sz w:val="24"/>
          <w:szCs w:val="24"/>
        </w:rPr>
        <w:t>Интегрируемые о</w:t>
      </w:r>
      <w:r w:rsidR="00C3023A" w:rsidRPr="000E3D55">
        <w:rPr>
          <w:rFonts w:ascii="Times New Roman" w:hAnsi="Times New Roman"/>
          <w:b/>
          <w:sz w:val="24"/>
          <w:szCs w:val="24"/>
        </w:rPr>
        <w:t xml:space="preserve">бразовательные области: </w:t>
      </w:r>
      <w:r w:rsidR="00C3023A" w:rsidRPr="000E3D55">
        <w:rPr>
          <w:rFonts w:ascii="Times New Roman" w:hAnsi="Times New Roman"/>
          <w:sz w:val="24"/>
          <w:szCs w:val="24"/>
        </w:rPr>
        <w:t>«Речевое развитие», «Социально-коммуникативное разви</w:t>
      </w:r>
      <w:r w:rsidRPr="000E3D55">
        <w:rPr>
          <w:rFonts w:ascii="Times New Roman" w:hAnsi="Times New Roman"/>
          <w:sz w:val="24"/>
          <w:szCs w:val="24"/>
        </w:rPr>
        <w:t>тие», «Познавательное развитие», Художественно-эстетическое развитие»</w:t>
      </w:r>
    </w:p>
    <w:p w:rsidR="00C3023A" w:rsidRPr="000E3D55" w:rsidRDefault="000E3D55" w:rsidP="000E3D55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0E3D55">
        <w:rPr>
          <w:rFonts w:ascii="Times New Roman" w:hAnsi="Times New Roman"/>
          <w:b/>
          <w:color w:val="000000"/>
          <w:sz w:val="24"/>
          <w:szCs w:val="24"/>
        </w:rPr>
        <w:t>Вид детской деятельности, лежащей в основе организации непосредственно организованной образовательной деятельности</w:t>
      </w:r>
      <w:r w:rsidRPr="000E3D55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="00C3023A" w:rsidRPr="000E3D55">
        <w:rPr>
          <w:rFonts w:ascii="Times New Roman" w:hAnsi="Times New Roman"/>
          <w:sz w:val="24"/>
          <w:szCs w:val="24"/>
        </w:rPr>
        <w:t>коммуникативная, игровая, познавательно-исследовательская.</w:t>
      </w:r>
    </w:p>
    <w:p w:rsidR="008C4F94" w:rsidRPr="000E3D55" w:rsidRDefault="00C3023A" w:rsidP="00C302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3D55">
        <w:rPr>
          <w:rFonts w:ascii="Times New Roman" w:hAnsi="Times New Roman" w:cs="Times New Roman"/>
          <w:b/>
          <w:sz w:val="24"/>
          <w:szCs w:val="24"/>
        </w:rPr>
        <w:t xml:space="preserve">Формы образовательной деятельности: </w:t>
      </w:r>
      <w:proofErr w:type="gramStart"/>
      <w:r w:rsidRPr="000E3D55">
        <w:rPr>
          <w:rFonts w:ascii="Times New Roman" w:hAnsi="Times New Roman" w:cs="Times New Roman"/>
          <w:sz w:val="24"/>
          <w:szCs w:val="24"/>
        </w:rPr>
        <w:t>фронтальная</w:t>
      </w:r>
      <w:proofErr w:type="gramEnd"/>
    </w:p>
    <w:p w:rsidR="00C3023A" w:rsidRPr="000E3D55" w:rsidRDefault="00C3023A" w:rsidP="00C3023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E3D55">
        <w:rPr>
          <w:rFonts w:ascii="Times New Roman" w:hAnsi="Times New Roman"/>
          <w:b/>
          <w:sz w:val="24"/>
          <w:szCs w:val="24"/>
        </w:rPr>
        <w:t>Оборудование:</w:t>
      </w:r>
    </w:p>
    <w:p w:rsidR="00C3023A" w:rsidRPr="000E3D55" w:rsidRDefault="00EE146F" w:rsidP="00C3023A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0E3D55">
        <w:rPr>
          <w:rFonts w:ascii="Times New Roman" w:hAnsi="Times New Roman"/>
          <w:b/>
          <w:sz w:val="24"/>
          <w:szCs w:val="24"/>
        </w:rPr>
        <w:t>Дем</w:t>
      </w:r>
      <w:r>
        <w:rPr>
          <w:rFonts w:ascii="Times New Roman" w:hAnsi="Times New Roman"/>
          <w:b/>
          <w:sz w:val="24"/>
          <w:szCs w:val="24"/>
        </w:rPr>
        <w:t>онстрационный</w:t>
      </w:r>
      <w:r w:rsidR="00C3023A" w:rsidRPr="000E3D55">
        <w:rPr>
          <w:rFonts w:ascii="Times New Roman" w:hAnsi="Times New Roman"/>
          <w:b/>
          <w:sz w:val="24"/>
          <w:szCs w:val="24"/>
        </w:rPr>
        <w:t xml:space="preserve"> материал: </w:t>
      </w:r>
      <w:r w:rsidR="00C3023A" w:rsidRPr="000E3D55">
        <w:rPr>
          <w:rFonts w:ascii="Times New Roman" w:hAnsi="Times New Roman"/>
          <w:sz w:val="24"/>
          <w:szCs w:val="24"/>
        </w:rPr>
        <w:t xml:space="preserve">фотографии мам; предметные картинки: пылесос, роза, торт; </w:t>
      </w:r>
      <w:proofErr w:type="spellStart"/>
      <w:r w:rsidR="00C3023A" w:rsidRPr="000E3D55">
        <w:rPr>
          <w:rFonts w:ascii="Times New Roman" w:hAnsi="Times New Roman"/>
          <w:sz w:val="24"/>
          <w:szCs w:val="24"/>
        </w:rPr>
        <w:t>фланелеграф</w:t>
      </w:r>
      <w:proofErr w:type="spellEnd"/>
      <w:r w:rsidR="00C3023A" w:rsidRPr="000E3D55">
        <w:rPr>
          <w:rFonts w:ascii="Times New Roman" w:hAnsi="Times New Roman"/>
          <w:sz w:val="24"/>
          <w:szCs w:val="24"/>
        </w:rPr>
        <w:t>; картина – схема «роза», фишки синего, зеленого и красного цвета, указка, цветок.</w:t>
      </w:r>
      <w:proofErr w:type="gramEnd"/>
    </w:p>
    <w:p w:rsidR="00C3023A" w:rsidRPr="000E3D55" w:rsidRDefault="00C3023A" w:rsidP="00C3023A">
      <w:pPr>
        <w:pStyle w:val="a3"/>
        <w:rPr>
          <w:rFonts w:ascii="Times New Roman" w:hAnsi="Times New Roman"/>
          <w:sz w:val="24"/>
          <w:szCs w:val="24"/>
        </w:rPr>
      </w:pPr>
      <w:r w:rsidRPr="000E3D55">
        <w:rPr>
          <w:rFonts w:ascii="Times New Roman" w:hAnsi="Times New Roman"/>
          <w:b/>
          <w:sz w:val="24"/>
          <w:szCs w:val="24"/>
        </w:rPr>
        <w:t>Разд</w:t>
      </w:r>
      <w:r w:rsidR="00EE146F">
        <w:rPr>
          <w:rFonts w:ascii="Times New Roman" w:hAnsi="Times New Roman"/>
          <w:b/>
          <w:sz w:val="24"/>
          <w:szCs w:val="24"/>
        </w:rPr>
        <w:t>аточн</w:t>
      </w:r>
      <w:r w:rsidRPr="000E3D55">
        <w:rPr>
          <w:rFonts w:ascii="Times New Roman" w:hAnsi="Times New Roman"/>
          <w:b/>
          <w:sz w:val="24"/>
          <w:szCs w:val="24"/>
        </w:rPr>
        <w:t>ый материал</w:t>
      </w:r>
      <w:r w:rsidRPr="000E3D55">
        <w:rPr>
          <w:rFonts w:ascii="Times New Roman" w:hAnsi="Times New Roman"/>
          <w:sz w:val="24"/>
          <w:szCs w:val="24"/>
        </w:rPr>
        <w:t>: картинки – схемы «роза», фломастеры синего, зеленого и красного цвета, указки, карандаши или фломастеры на каждого ребенка</w:t>
      </w:r>
      <w:r w:rsidR="000E3D55" w:rsidRPr="000E3D55">
        <w:rPr>
          <w:rFonts w:ascii="Times New Roman" w:hAnsi="Times New Roman"/>
          <w:sz w:val="24"/>
          <w:szCs w:val="24"/>
        </w:rPr>
        <w:t>.</w:t>
      </w:r>
    </w:p>
    <w:p w:rsidR="000E3D55" w:rsidRPr="000E3D55" w:rsidRDefault="000E3D55" w:rsidP="000E3D55">
      <w:pPr>
        <w:pStyle w:val="a3"/>
        <w:rPr>
          <w:rFonts w:ascii="Times New Roman" w:hAnsi="Times New Roman"/>
          <w:sz w:val="24"/>
          <w:szCs w:val="24"/>
          <w:lang w:eastAsia="en-US"/>
        </w:rPr>
      </w:pPr>
      <w:r w:rsidRPr="000E3D55">
        <w:rPr>
          <w:rFonts w:ascii="Times New Roman" w:hAnsi="Times New Roman"/>
          <w:b/>
          <w:sz w:val="24"/>
          <w:szCs w:val="24"/>
        </w:rPr>
        <w:t xml:space="preserve">Планируемый результат: </w:t>
      </w:r>
      <w:r w:rsidRPr="000E3D55">
        <w:rPr>
          <w:rFonts w:ascii="Times New Roman" w:hAnsi="Times New Roman"/>
          <w:sz w:val="24"/>
          <w:szCs w:val="24"/>
        </w:rPr>
        <w:t>Дети проводят звуковой анализ слова, различают гласные, твердые и мягкие согласные звуки, качественно их характеризуют.</w:t>
      </w:r>
    </w:p>
    <w:p w:rsidR="00C3023A" w:rsidRPr="000E3D55" w:rsidRDefault="00C3023A" w:rsidP="00C3023A">
      <w:pPr>
        <w:pStyle w:val="a3"/>
        <w:rPr>
          <w:rFonts w:ascii="Times New Roman" w:hAnsi="Times New Roman"/>
          <w:sz w:val="24"/>
          <w:szCs w:val="24"/>
        </w:rPr>
      </w:pPr>
      <w:r w:rsidRPr="000E3D55">
        <w:rPr>
          <w:rFonts w:ascii="Times New Roman" w:hAnsi="Times New Roman"/>
          <w:b/>
          <w:sz w:val="24"/>
          <w:szCs w:val="24"/>
        </w:rPr>
        <w:t xml:space="preserve">Предварительная работа: </w:t>
      </w:r>
      <w:r w:rsidRPr="000E3D55">
        <w:rPr>
          <w:rFonts w:ascii="Times New Roman" w:hAnsi="Times New Roman"/>
          <w:sz w:val="24"/>
          <w:szCs w:val="24"/>
        </w:rPr>
        <w:t>рассматривание фотографий, составление рассказов о мамах, заучивание стихов.</w:t>
      </w: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B53078" w:rsidRDefault="00B53078" w:rsidP="00B53078">
      <w:pPr>
        <w:spacing w:after="0" w:line="32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D55" w:rsidRDefault="000E3D55" w:rsidP="00B53078">
      <w:pPr>
        <w:spacing w:after="0" w:line="32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2B2" w:rsidRPr="00502859" w:rsidRDefault="00E242B2" w:rsidP="00B53078">
      <w:pPr>
        <w:spacing w:after="0" w:line="32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23A" w:rsidRDefault="00C3023A" w:rsidP="00C3023A">
      <w:pPr>
        <w:pStyle w:val="a3"/>
        <w:rPr>
          <w:rFonts w:ascii="Times New Roman" w:hAnsi="Times New Roman"/>
          <w:sz w:val="24"/>
          <w:szCs w:val="24"/>
        </w:rPr>
      </w:pPr>
    </w:p>
    <w:p w:rsidR="00C3023A" w:rsidRDefault="00C3023A" w:rsidP="00E330A0">
      <w:pPr>
        <w:pStyle w:val="a3"/>
        <w:rPr>
          <w:rFonts w:ascii="Times New Roman" w:hAnsi="Times New Roman"/>
          <w:sz w:val="24"/>
          <w:szCs w:val="24"/>
        </w:rPr>
      </w:pPr>
    </w:p>
    <w:p w:rsidR="00E330A0" w:rsidRDefault="00E330A0" w:rsidP="00E330A0">
      <w:pPr>
        <w:pStyle w:val="a3"/>
        <w:rPr>
          <w:rFonts w:ascii="Times New Roman" w:hAnsi="Times New Roman"/>
          <w:sz w:val="24"/>
          <w:szCs w:val="24"/>
        </w:rPr>
      </w:pPr>
    </w:p>
    <w:p w:rsidR="00DB4128" w:rsidRPr="002E5C3A" w:rsidRDefault="00DB4128" w:rsidP="002E5C3A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41"/>
        <w:gridCol w:w="6317"/>
        <w:gridCol w:w="5428"/>
      </w:tblGrid>
      <w:tr w:rsidR="00622DDC" w:rsidRPr="002E5C3A" w:rsidTr="001432C4">
        <w:trPr>
          <w:trHeight w:val="144"/>
        </w:trPr>
        <w:tc>
          <w:tcPr>
            <w:tcW w:w="3041" w:type="dxa"/>
          </w:tcPr>
          <w:p w:rsidR="00622DDC" w:rsidRPr="002E5C3A" w:rsidRDefault="00622DDC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17" w:type="dxa"/>
          </w:tcPr>
          <w:p w:rsidR="00622DDC" w:rsidRPr="000E3D55" w:rsidRDefault="00622DDC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D55">
              <w:rPr>
                <w:rFonts w:ascii="Times New Roman" w:hAnsi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5428" w:type="dxa"/>
          </w:tcPr>
          <w:p w:rsidR="00622DDC" w:rsidRPr="000E3D55" w:rsidRDefault="00622DDC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3D55">
              <w:rPr>
                <w:rFonts w:ascii="Times New Roman" w:hAnsi="Times New Roman"/>
                <w:b/>
                <w:sz w:val="24"/>
                <w:szCs w:val="24"/>
              </w:rPr>
              <w:t>Деятельность детей</w:t>
            </w:r>
          </w:p>
          <w:p w:rsidR="00B155DE" w:rsidRPr="000E3D55" w:rsidRDefault="00B155DE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32C4" w:rsidRPr="002E5C3A" w:rsidTr="00D356BE">
        <w:trPr>
          <w:trHeight w:val="144"/>
        </w:trPr>
        <w:tc>
          <w:tcPr>
            <w:tcW w:w="14786" w:type="dxa"/>
            <w:gridSpan w:val="3"/>
          </w:tcPr>
          <w:p w:rsidR="001432C4" w:rsidRPr="00B155DE" w:rsidRDefault="001432C4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5DE">
              <w:rPr>
                <w:rFonts w:ascii="Times New Roman" w:hAnsi="Times New Roman"/>
                <w:b/>
                <w:sz w:val="24"/>
                <w:szCs w:val="24"/>
              </w:rPr>
              <w:t>1 часть – вводная</w:t>
            </w:r>
          </w:p>
          <w:p w:rsidR="001432C4" w:rsidRPr="00B155DE" w:rsidRDefault="001432C4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Цель: Приветствие, организация внимания, создание игровой ситуации, постановка цели деятельности.</w:t>
            </w:r>
          </w:p>
        </w:tc>
      </w:tr>
      <w:tr w:rsidR="00622DDC" w:rsidRPr="002E5C3A" w:rsidTr="001432C4">
        <w:trPr>
          <w:trHeight w:val="144"/>
        </w:trPr>
        <w:tc>
          <w:tcPr>
            <w:tcW w:w="3041" w:type="dxa"/>
          </w:tcPr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55DE">
              <w:rPr>
                <w:rFonts w:ascii="Times New Roman" w:hAnsi="Times New Roman"/>
                <w:i/>
                <w:sz w:val="24"/>
                <w:szCs w:val="24"/>
              </w:rPr>
              <w:t>Создание образовательной ситуации</w:t>
            </w: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17" w:type="dxa"/>
          </w:tcPr>
          <w:p w:rsidR="005C428C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5C428C" w:rsidRPr="00B155DE">
              <w:rPr>
                <w:rFonts w:ascii="Times New Roman" w:hAnsi="Times New Roman"/>
                <w:sz w:val="24"/>
                <w:szCs w:val="24"/>
              </w:rPr>
              <w:t xml:space="preserve"> Нашу встречу я хотела бы начать с загадки Е.Благининой</w:t>
            </w:r>
          </w:p>
          <w:p w:rsidR="00622DDC" w:rsidRPr="00B155DE" w:rsidRDefault="005C428C" w:rsidP="000E3D5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«Я вам загадаю загадку,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>А вы отгадайте ее.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>Кто ставит на пятку заплатку,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>Кто гладит и чинит белье?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>Кто дом поутру прибирает,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>Кто ставит большой самовар?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>Кто с младшей сестренко</w:t>
            </w:r>
            <w:r w:rsidR="00B155DE" w:rsidRPr="00B155DE">
              <w:rPr>
                <w:rFonts w:ascii="Times New Roman" w:hAnsi="Times New Roman"/>
                <w:sz w:val="24"/>
                <w:szCs w:val="24"/>
              </w:rPr>
              <w:t>й играет</w:t>
            </w:r>
            <w:proofErr w:type="gramStart"/>
            <w:r w:rsidR="00B155DE" w:rsidRPr="00B155DE">
              <w:rPr>
                <w:rFonts w:ascii="Times New Roman" w:hAnsi="Times New Roman"/>
                <w:sz w:val="24"/>
                <w:szCs w:val="24"/>
              </w:rPr>
              <w:br/>
              <w:t>И</w:t>
            </w:r>
            <w:proofErr w:type="gramEnd"/>
            <w:r w:rsidR="00B155DE" w:rsidRPr="00B155DE">
              <w:rPr>
                <w:rFonts w:ascii="Times New Roman" w:hAnsi="Times New Roman"/>
                <w:sz w:val="24"/>
                <w:szCs w:val="24"/>
              </w:rPr>
              <w:t xml:space="preserve"> водит ее на бульвар?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>Чьи волосы снега белее,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>А руки желты и сухи?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>Кого я люблю и жалею,</w:t>
            </w:r>
            <w:r w:rsidRPr="00B155DE">
              <w:rPr>
                <w:rFonts w:ascii="Times New Roman" w:hAnsi="Times New Roman"/>
                <w:sz w:val="24"/>
                <w:szCs w:val="24"/>
              </w:rPr>
              <w:br/>
              <w:t xml:space="preserve">О ком сочинила стихи?»  </w:t>
            </w:r>
          </w:p>
        </w:tc>
        <w:tc>
          <w:tcPr>
            <w:tcW w:w="5428" w:type="dxa"/>
          </w:tcPr>
          <w:p w:rsidR="00622DDC" w:rsidRPr="00B155DE" w:rsidRDefault="008B7D6A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Дети здороваются.</w:t>
            </w:r>
          </w:p>
          <w:p w:rsidR="00393C2E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2E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2E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2E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2E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2E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2E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2E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28C" w:rsidRPr="00B155DE" w:rsidRDefault="005C428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28C" w:rsidRPr="00B155DE" w:rsidRDefault="005C428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28C" w:rsidRPr="00B155DE" w:rsidRDefault="005C428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DDC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5C428C" w:rsidRPr="00B155DE">
              <w:rPr>
                <w:rFonts w:ascii="Times New Roman" w:hAnsi="Times New Roman"/>
                <w:sz w:val="24"/>
                <w:szCs w:val="24"/>
              </w:rPr>
              <w:t xml:space="preserve"> О маме</w:t>
            </w:r>
            <w:r w:rsidR="00F431BF" w:rsidRPr="00B155DE">
              <w:rPr>
                <w:rFonts w:ascii="Times New Roman" w:hAnsi="Times New Roman"/>
                <w:sz w:val="24"/>
                <w:szCs w:val="24"/>
              </w:rPr>
              <w:t>, бабушке</w:t>
            </w:r>
          </w:p>
        </w:tc>
      </w:tr>
      <w:tr w:rsidR="00622DDC" w:rsidRPr="002E5C3A" w:rsidTr="001432C4">
        <w:trPr>
          <w:trHeight w:val="144"/>
        </w:trPr>
        <w:tc>
          <w:tcPr>
            <w:tcW w:w="3041" w:type="dxa"/>
          </w:tcPr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55DE">
              <w:rPr>
                <w:rFonts w:ascii="Times New Roman" w:hAnsi="Times New Roman"/>
                <w:i/>
                <w:sz w:val="24"/>
                <w:szCs w:val="24"/>
              </w:rPr>
              <w:t>Мотивация детей на предстоящую деятельность</w:t>
            </w:r>
          </w:p>
        </w:tc>
        <w:tc>
          <w:tcPr>
            <w:tcW w:w="6317" w:type="dxa"/>
          </w:tcPr>
          <w:p w:rsidR="00B155DE" w:rsidRP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-Скажите красивые слова о своей маме, передавая друг другу вот этот красивый цветок. Какая ваша мама?</w:t>
            </w:r>
          </w:p>
          <w:p w:rsidR="00B155DE" w:rsidRP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55DE" w:rsidRP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-Молодцы, ребята, вы сказали много чудесных, красивых слов о своих мамах.</w:t>
            </w:r>
          </w:p>
          <w:p w:rsidR="00393C2E" w:rsidRPr="00B155DE" w:rsidRDefault="00393C2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 xml:space="preserve">-Как вы думаете, какой праздник мы скоро будем отмечать? </w:t>
            </w:r>
          </w:p>
          <w:p w:rsidR="00622DDC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>Что можно подарить мамам в этот день?</w:t>
            </w:r>
          </w:p>
        </w:tc>
        <w:tc>
          <w:tcPr>
            <w:tcW w:w="5428" w:type="dxa"/>
          </w:tcPr>
          <w:p w:rsidR="00B155DE" w:rsidRP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55DE">
              <w:rPr>
                <w:rFonts w:ascii="Times New Roman" w:hAnsi="Times New Roman"/>
                <w:sz w:val="24"/>
                <w:szCs w:val="24"/>
              </w:rPr>
              <w:t>-Милая, любимая, добрая, красивая, нежная, умная, ненаглядная, очаровательная, внимательная, трудолюбивая, приветливая, симпатичная, модная, современная, ласковая.</w:t>
            </w:r>
            <w:proofErr w:type="gramEnd"/>
          </w:p>
          <w:p w:rsid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2E" w:rsidRPr="00B155DE" w:rsidRDefault="00393C2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-День матери</w:t>
            </w:r>
          </w:p>
          <w:p w:rsidR="00393C2E" w:rsidRPr="00B155DE" w:rsidRDefault="00393C2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55DE" w:rsidRPr="00B155DE" w:rsidRDefault="00E205BF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-Книги, цветы, бусы, кольцо, торт и т.д.</w:t>
            </w:r>
          </w:p>
        </w:tc>
      </w:tr>
      <w:tr w:rsidR="00622DDC" w:rsidRPr="002E5C3A" w:rsidTr="001432C4">
        <w:trPr>
          <w:trHeight w:val="144"/>
        </w:trPr>
        <w:tc>
          <w:tcPr>
            <w:tcW w:w="3041" w:type="dxa"/>
          </w:tcPr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55DE">
              <w:rPr>
                <w:rFonts w:ascii="Times New Roman" w:hAnsi="Times New Roman"/>
                <w:i/>
                <w:sz w:val="24"/>
                <w:szCs w:val="24"/>
              </w:rPr>
              <w:t>Формулирование цели предстоящей деятельности и принятие ее детьми</w:t>
            </w: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17" w:type="dxa"/>
          </w:tcPr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2E5C3A" w:rsidRPr="00B155DE">
              <w:rPr>
                <w:rFonts w:ascii="Times New Roman" w:hAnsi="Times New Roman"/>
                <w:sz w:val="24"/>
                <w:szCs w:val="24"/>
              </w:rPr>
              <w:t>Предлагаю нашим мамам подарить</w:t>
            </w:r>
            <w:r w:rsidRPr="00B155DE">
              <w:rPr>
                <w:rFonts w:ascii="Times New Roman" w:hAnsi="Times New Roman"/>
                <w:sz w:val="24"/>
                <w:szCs w:val="24"/>
              </w:rPr>
              <w:t xml:space="preserve"> подарок, в названии которого 2 слога. Как узнать, сколько слогов в слове пылесос?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 Что же мы подарим?</w:t>
            </w:r>
          </w:p>
          <w:p w:rsidR="00731603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 Красивым подарком будут розы, но сейчас поздняя осень. Цветы завяли, высохли</w:t>
            </w:r>
            <w:r w:rsidR="00B155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155DE">
              <w:rPr>
                <w:rFonts w:ascii="Times New Roman" w:hAnsi="Times New Roman"/>
                <w:sz w:val="24"/>
                <w:szCs w:val="24"/>
              </w:rPr>
              <w:t xml:space="preserve">Вы верите в чудеса? </w:t>
            </w:r>
          </w:p>
          <w:p w:rsidR="00622DDC" w:rsidRPr="00B155DE" w:rsidRDefault="00731603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E205BF" w:rsidRPr="00B155DE">
              <w:rPr>
                <w:rFonts w:ascii="Times New Roman" w:hAnsi="Times New Roman"/>
                <w:sz w:val="24"/>
                <w:szCs w:val="24"/>
              </w:rPr>
              <w:t xml:space="preserve">Чтобы розу от осеннего сна расколдовать нужно слово на звуки разобрать. </w:t>
            </w:r>
            <w:r>
              <w:rPr>
                <w:rFonts w:ascii="Times New Roman" w:hAnsi="Times New Roman"/>
                <w:sz w:val="24"/>
                <w:szCs w:val="24"/>
              </w:rPr>
              <w:t>Вы сможете?</w:t>
            </w:r>
          </w:p>
        </w:tc>
        <w:tc>
          <w:tcPr>
            <w:tcW w:w="5428" w:type="dxa"/>
          </w:tcPr>
          <w:p w:rsidR="003D06B8" w:rsidRPr="00B155DE" w:rsidRDefault="002E5C3A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E205BF" w:rsidRPr="00B155DE">
              <w:rPr>
                <w:rFonts w:ascii="Times New Roman" w:hAnsi="Times New Roman"/>
                <w:sz w:val="24"/>
                <w:szCs w:val="24"/>
              </w:rPr>
              <w:t xml:space="preserve">Сколько раз хлопнем в ладоши – столько и слогов. (Дети измеряют длину слов </w:t>
            </w:r>
            <w:proofErr w:type="spellStart"/>
            <w:r w:rsidR="00E205BF" w:rsidRPr="00B155DE">
              <w:rPr>
                <w:rFonts w:ascii="Times New Roman" w:hAnsi="Times New Roman"/>
                <w:sz w:val="24"/>
                <w:szCs w:val="24"/>
              </w:rPr>
              <w:t>пылесос</w:t>
            </w:r>
            <w:proofErr w:type="gramStart"/>
            <w:r w:rsidR="00E205BF" w:rsidRPr="00B155DE">
              <w:rPr>
                <w:rFonts w:ascii="Times New Roman" w:hAnsi="Times New Roman"/>
                <w:sz w:val="24"/>
                <w:szCs w:val="24"/>
              </w:rPr>
              <w:t>,</w:t>
            </w:r>
            <w:r w:rsidR="00F431BF" w:rsidRPr="00B155DE">
              <w:rPr>
                <w:rFonts w:ascii="Times New Roman" w:hAnsi="Times New Roman"/>
                <w:sz w:val="24"/>
                <w:szCs w:val="24"/>
              </w:rPr>
              <w:t>ф</w:t>
            </w:r>
            <w:proofErr w:type="gramEnd"/>
            <w:r w:rsidR="00F431BF" w:rsidRPr="00B155DE">
              <w:rPr>
                <w:rFonts w:ascii="Times New Roman" w:hAnsi="Times New Roman"/>
                <w:sz w:val="24"/>
                <w:szCs w:val="24"/>
              </w:rPr>
              <w:t>ен</w:t>
            </w:r>
            <w:proofErr w:type="spellEnd"/>
            <w:r w:rsidR="00F431BF" w:rsidRPr="00B155DE">
              <w:rPr>
                <w:rFonts w:ascii="Times New Roman" w:hAnsi="Times New Roman"/>
                <w:sz w:val="24"/>
                <w:szCs w:val="24"/>
              </w:rPr>
              <w:t>,</w:t>
            </w:r>
            <w:r w:rsidR="00E205BF" w:rsidRPr="00B155DE">
              <w:rPr>
                <w:rFonts w:ascii="Times New Roman" w:hAnsi="Times New Roman"/>
                <w:sz w:val="24"/>
                <w:szCs w:val="24"/>
              </w:rPr>
              <w:t>, роза)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-Мы подарим розу.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05BF" w:rsidRPr="00B155DE" w:rsidRDefault="00731603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B155DE">
              <w:rPr>
                <w:rFonts w:ascii="Times New Roman" w:hAnsi="Times New Roman"/>
                <w:sz w:val="24"/>
                <w:szCs w:val="24"/>
              </w:rPr>
              <w:t>Д</w:t>
            </w:r>
            <w:r w:rsidR="00731603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="00731603">
              <w:rPr>
                <w:rFonts w:ascii="Times New Roman" w:hAnsi="Times New Roman"/>
                <w:sz w:val="24"/>
                <w:szCs w:val="24"/>
              </w:rPr>
              <w:t>,д</w:t>
            </w:r>
            <w:proofErr w:type="gramEnd"/>
            <w:r w:rsidRPr="00B155DE">
              <w:rPr>
                <w:rFonts w:ascii="Times New Roman" w:hAnsi="Times New Roman"/>
                <w:sz w:val="24"/>
                <w:szCs w:val="24"/>
              </w:rPr>
              <w:t>ети</w:t>
            </w:r>
            <w:proofErr w:type="spellEnd"/>
            <w:r w:rsidRPr="00B155DE">
              <w:rPr>
                <w:rFonts w:ascii="Times New Roman" w:hAnsi="Times New Roman"/>
                <w:sz w:val="24"/>
                <w:szCs w:val="24"/>
              </w:rPr>
              <w:t xml:space="preserve"> занимают места).</w:t>
            </w:r>
          </w:p>
        </w:tc>
      </w:tr>
      <w:tr w:rsidR="001432C4" w:rsidRPr="002E5C3A" w:rsidTr="00381CED">
        <w:trPr>
          <w:trHeight w:val="144"/>
        </w:trPr>
        <w:tc>
          <w:tcPr>
            <w:tcW w:w="14786" w:type="dxa"/>
            <w:gridSpan w:val="3"/>
          </w:tcPr>
          <w:p w:rsidR="001432C4" w:rsidRPr="00B155DE" w:rsidRDefault="001432C4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5DE">
              <w:rPr>
                <w:rFonts w:ascii="Times New Roman" w:hAnsi="Times New Roman"/>
                <w:b/>
                <w:sz w:val="24"/>
                <w:szCs w:val="24"/>
              </w:rPr>
              <w:t>2 часть – основная</w:t>
            </w:r>
          </w:p>
          <w:p w:rsidR="001432C4" w:rsidRPr="00B155DE" w:rsidRDefault="001432C4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Цель: Способствовать стремлению к выполнению задания.</w:t>
            </w:r>
          </w:p>
        </w:tc>
      </w:tr>
      <w:tr w:rsidR="00622DDC" w:rsidRPr="002E5C3A" w:rsidTr="001432C4">
        <w:trPr>
          <w:trHeight w:val="144"/>
        </w:trPr>
        <w:tc>
          <w:tcPr>
            <w:tcW w:w="3041" w:type="dxa"/>
          </w:tcPr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55D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Уточнение знаний детей в процессе деятельности, осуществляемой в тесном контакте </w:t>
            </w:r>
            <w:proofErr w:type="gramStart"/>
            <w:r w:rsidRPr="00B155DE">
              <w:rPr>
                <w:rFonts w:ascii="Times New Roman" w:hAnsi="Times New Roman"/>
                <w:i/>
                <w:sz w:val="24"/>
                <w:szCs w:val="24"/>
              </w:rPr>
              <w:t>со</w:t>
            </w:r>
            <w:proofErr w:type="gramEnd"/>
            <w:r w:rsidRPr="00B155DE">
              <w:rPr>
                <w:rFonts w:ascii="Times New Roman" w:hAnsi="Times New Roman"/>
                <w:i/>
                <w:sz w:val="24"/>
                <w:szCs w:val="24"/>
              </w:rPr>
              <w:t xml:space="preserve"> взрослым</w:t>
            </w:r>
          </w:p>
        </w:tc>
        <w:tc>
          <w:tcPr>
            <w:tcW w:w="6317" w:type="dxa"/>
          </w:tcPr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>Приготовьте карточки для звукового анализа. Сколько звуков в слове «роза»?</w:t>
            </w:r>
          </w:p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>Как вы узнали?</w:t>
            </w:r>
          </w:p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 xml:space="preserve">Возьмите в руки указки. Давайте скажем слово «роза» так, чтобы услышали первый звук. </w:t>
            </w:r>
          </w:p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>Давайте попробуем звук «р» спеть, потянуть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 xml:space="preserve">Если звук не поется и не тянется, </w:t>
            </w:r>
            <w:proofErr w:type="gramStart"/>
            <w:r w:rsidR="00393C2E" w:rsidRPr="00B155DE">
              <w:rPr>
                <w:rFonts w:ascii="Times New Roman" w:hAnsi="Times New Roman"/>
                <w:sz w:val="24"/>
                <w:szCs w:val="24"/>
              </w:rPr>
              <w:t>то</w:t>
            </w:r>
            <w:proofErr w:type="gramEnd"/>
            <w:r w:rsidR="00393C2E" w:rsidRPr="00B155DE">
              <w:rPr>
                <w:rFonts w:ascii="Times New Roman" w:hAnsi="Times New Roman"/>
                <w:sz w:val="24"/>
                <w:szCs w:val="24"/>
              </w:rPr>
              <w:t xml:space="preserve"> как он называется?</w:t>
            </w:r>
          </w:p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>Подумайте он твердый или мягкий</w:t>
            </w:r>
          </w:p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>Почему вы так решили?</w:t>
            </w:r>
          </w:p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>Каким цветом его обозначим?</w:t>
            </w:r>
          </w:p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 xml:space="preserve">Возьмите </w:t>
            </w:r>
            <w:r w:rsidR="00E205BF" w:rsidRPr="00B155DE">
              <w:rPr>
                <w:rFonts w:ascii="Times New Roman" w:hAnsi="Times New Roman"/>
                <w:sz w:val="24"/>
                <w:szCs w:val="24"/>
              </w:rPr>
              <w:t xml:space="preserve">фишку 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>синего цвета и обозначьте звук «р».</w:t>
            </w:r>
          </w:p>
          <w:p w:rsidR="00393C2E" w:rsidRPr="00B155DE" w:rsidRDefault="00393C2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(Воспитатель обозначает звуки фишками).</w:t>
            </w:r>
          </w:p>
          <w:p w:rsidR="00393C2E" w:rsidRPr="00B155DE" w:rsidRDefault="003D06B8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r w:rsidR="00393C2E" w:rsidRPr="00B155DE">
              <w:rPr>
                <w:rFonts w:ascii="Times New Roman" w:hAnsi="Times New Roman"/>
                <w:sz w:val="24"/>
                <w:szCs w:val="24"/>
              </w:rPr>
              <w:t>Поставьте указку на начало слова. Давайте скажем слово роза так, чтобы услышали второй звук.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DDC" w:rsidRPr="00B155DE" w:rsidRDefault="00622DDC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8" w:type="dxa"/>
          </w:tcPr>
          <w:p w:rsidR="009E5297" w:rsidRPr="00B155DE" w:rsidRDefault="009E5297" w:rsidP="000E3D55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-В слове «роза» четыре звука.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-Сколько клеточек, столько и звуков.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155DE">
              <w:rPr>
                <w:rFonts w:ascii="Times New Roman" w:hAnsi="Times New Roman"/>
                <w:sz w:val="24"/>
                <w:szCs w:val="24"/>
              </w:rPr>
              <w:t>Ррроза</w:t>
            </w:r>
            <w:proofErr w:type="spellEnd"/>
            <w:r w:rsidRPr="00B155DE">
              <w:rPr>
                <w:rFonts w:ascii="Times New Roman" w:hAnsi="Times New Roman"/>
                <w:sz w:val="24"/>
                <w:szCs w:val="24"/>
              </w:rPr>
              <w:t>. В слове роза первый звук «р».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-Он не поется, мешает язык. Он не тянется, звук встречает преграду.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 Согласный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 Этот звук твердый.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 Когда его произносим, появляется улыбочка.</w:t>
            </w: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-Синим</w:t>
            </w:r>
          </w:p>
          <w:p w:rsidR="00622DDC" w:rsidRPr="00B155DE" w:rsidRDefault="003D06B8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(Дети кладут синюю фишку в первую клеточку).</w:t>
            </w: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155DE">
              <w:rPr>
                <w:rFonts w:ascii="Times New Roman" w:hAnsi="Times New Roman"/>
                <w:sz w:val="24"/>
                <w:szCs w:val="24"/>
              </w:rPr>
              <w:t>Роооза</w:t>
            </w:r>
            <w:proofErr w:type="spellEnd"/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(Дети аналогично разбирают все слово, обозначают все звуки).</w:t>
            </w:r>
          </w:p>
        </w:tc>
      </w:tr>
      <w:tr w:rsidR="00F431BF" w:rsidRPr="002E5C3A" w:rsidTr="001432C4">
        <w:trPr>
          <w:trHeight w:val="144"/>
        </w:trPr>
        <w:tc>
          <w:tcPr>
            <w:tcW w:w="3041" w:type="dxa"/>
          </w:tcPr>
          <w:p w:rsidR="00F431BF" w:rsidRPr="00B155DE" w:rsidRDefault="00F431BF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55DE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Этап осуществления самостоятельной деятельности детей</w:t>
            </w:r>
          </w:p>
        </w:tc>
        <w:tc>
          <w:tcPr>
            <w:tcW w:w="6317" w:type="dxa"/>
          </w:tcPr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55DE">
              <w:rPr>
                <w:rFonts w:ascii="Times New Roman" w:hAnsi="Times New Roman"/>
                <w:sz w:val="24"/>
                <w:szCs w:val="24"/>
              </w:rPr>
              <w:t>Дид</w:t>
            </w:r>
            <w:proofErr w:type="spellEnd"/>
            <w:r w:rsidRPr="00B155DE">
              <w:rPr>
                <w:rFonts w:ascii="Times New Roman" w:hAnsi="Times New Roman"/>
                <w:sz w:val="24"/>
                <w:szCs w:val="24"/>
              </w:rPr>
              <w:t>. игра «Какого звука не стало?»</w:t>
            </w: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-Звуки слова «роза» решили поиграть с вами в прятки. Раз, два, три – глазки запри.</w:t>
            </w: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-Какого звука не стало?</w:t>
            </w: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(Аналогично по очереди убираются другие звуки)</w:t>
            </w: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BF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55DE">
              <w:rPr>
                <w:rFonts w:ascii="Times New Roman" w:hAnsi="Times New Roman"/>
                <w:sz w:val="24"/>
                <w:szCs w:val="24"/>
              </w:rPr>
              <w:t>Дид</w:t>
            </w:r>
            <w:proofErr w:type="spellEnd"/>
            <w:r w:rsidRPr="00B155DE">
              <w:rPr>
                <w:rFonts w:ascii="Times New Roman" w:hAnsi="Times New Roman"/>
                <w:sz w:val="24"/>
                <w:szCs w:val="24"/>
              </w:rPr>
              <w:t>. «Живые звуки»</w:t>
            </w:r>
          </w:p>
          <w:p w:rsidR="00B155DE" w:rsidRP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-Звуки слова «роза» ожили. Саша, возьми фишку звука «о». Оля, ты звук «а».</w:t>
            </w:r>
          </w:p>
          <w:p w:rsidR="00F431BF" w:rsidRDefault="008C4F94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155DE">
              <w:rPr>
                <w:rFonts w:ascii="Times New Roman" w:hAnsi="Times New Roman"/>
                <w:sz w:val="24"/>
                <w:szCs w:val="24"/>
              </w:rPr>
              <w:t>Раз, два, три, четыре, пять</w:t>
            </w:r>
          </w:p>
          <w:p w:rsid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Звуки пошли гулять.</w:t>
            </w:r>
          </w:p>
          <w:p w:rsidR="008C4F94" w:rsidRDefault="008C4F94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55DE" w:rsidRDefault="008C4F94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155DE">
              <w:rPr>
                <w:rFonts w:ascii="Times New Roman" w:hAnsi="Times New Roman"/>
                <w:sz w:val="24"/>
                <w:szCs w:val="24"/>
              </w:rPr>
              <w:t>Раз, два, три,</w:t>
            </w:r>
          </w:p>
          <w:p w:rsid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займи.</w:t>
            </w:r>
          </w:p>
          <w:p w:rsidR="00B155DE" w:rsidRP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BF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55DE">
              <w:rPr>
                <w:rFonts w:ascii="Times New Roman" w:hAnsi="Times New Roman"/>
                <w:sz w:val="24"/>
                <w:szCs w:val="24"/>
              </w:rPr>
              <w:t>Дид</w:t>
            </w:r>
            <w:proofErr w:type="spellEnd"/>
            <w:r w:rsidRPr="00B155DE">
              <w:rPr>
                <w:rFonts w:ascii="Times New Roman" w:hAnsi="Times New Roman"/>
                <w:sz w:val="24"/>
                <w:szCs w:val="24"/>
              </w:rPr>
              <w:t>. упр. «Помощники»</w:t>
            </w:r>
          </w:p>
          <w:p w:rsid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Маму я свою люблю</w:t>
            </w:r>
          </w:p>
          <w:p w:rsid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всегда ей помогу</w:t>
            </w:r>
          </w:p>
          <w:p w:rsid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сигналу очень быстро</w:t>
            </w:r>
          </w:p>
          <w:p w:rsidR="00B155DE" w:rsidRDefault="00392F15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собой все приберу.</w:t>
            </w:r>
          </w:p>
          <w:p w:rsidR="00392F15" w:rsidRDefault="00392F15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-Уберите фишку звука «р».</w:t>
            </w: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 xml:space="preserve">-Дети мы слово «роза» на звуки разобрали, от осеннего сна расколдовали. Но она не оживает. </w:t>
            </w: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Что мы еще можем сделать?</w:t>
            </w: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-Чтобы, наша роза ожила, попробуйте обвести цветок по пунктирным линиям и закрасить тем цветом, какое у вас сейчас настроение.</w:t>
            </w:r>
          </w:p>
        </w:tc>
        <w:tc>
          <w:tcPr>
            <w:tcW w:w="5428" w:type="dxa"/>
          </w:tcPr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(Дети закрывают глаза</w:t>
            </w:r>
            <w:proofErr w:type="gramStart"/>
            <w:r w:rsidRPr="00B155D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B155DE">
              <w:rPr>
                <w:rFonts w:ascii="Times New Roman" w:hAnsi="Times New Roman"/>
                <w:sz w:val="24"/>
                <w:szCs w:val="24"/>
              </w:rPr>
              <w:t xml:space="preserve">В это время воспитатель прячет фишку звука «о».) </w:t>
            </w:r>
          </w:p>
          <w:p w:rsidR="00F431BF" w:rsidRPr="00B155DE" w:rsidRDefault="00F431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-Не стало звука «о».</w:t>
            </w:r>
          </w:p>
          <w:p w:rsidR="00F431BF" w:rsidRPr="00B155DE" w:rsidRDefault="00F431BF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BF" w:rsidRDefault="00F431BF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4F94" w:rsidRDefault="008C4F94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BF" w:rsidRPr="00B155DE" w:rsidRDefault="00B155D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выходят к доске, берут фишку соответствующего звука.</w:t>
            </w:r>
          </w:p>
          <w:p w:rsidR="00F431BF" w:rsidRPr="00B155DE" w:rsidRDefault="00F431BF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BF" w:rsidRPr="00B155DE" w:rsidRDefault="00B155D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Дети-звуки танцуют.</w:t>
            </w:r>
          </w:p>
          <w:p w:rsidR="00F431BF" w:rsidRPr="00B155DE" w:rsidRDefault="00F431BF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31BF" w:rsidRPr="00B155DE" w:rsidRDefault="00B155D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занимают места у доски.</w:t>
            </w:r>
          </w:p>
          <w:p w:rsidR="00F431BF" w:rsidRDefault="00F431BF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55DE" w:rsidRPr="00B155DE" w:rsidRDefault="00B155D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92F15" w:rsidRDefault="00392F15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92F15" w:rsidRDefault="00392F15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92F15" w:rsidRDefault="00392F15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8C4F94" w:rsidRDefault="008C4F94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92F15" w:rsidRDefault="00392F15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Дети убирают фишку заданного звука.</w:t>
            </w:r>
          </w:p>
          <w:p w:rsidR="00392F15" w:rsidRDefault="00392F15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92F15" w:rsidRDefault="00392F15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392F15" w:rsidRDefault="00392F15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431BF" w:rsidRPr="00B155DE" w:rsidRDefault="00F431BF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(Мнения детей)</w:t>
            </w:r>
          </w:p>
          <w:p w:rsidR="00F431BF" w:rsidRPr="00B155DE" w:rsidRDefault="00F431BF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431BF" w:rsidRPr="00B155DE" w:rsidRDefault="00F431BF" w:rsidP="000E3D55">
            <w:pPr>
              <w:pStyle w:val="a3"/>
              <w:tabs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F431BF" w:rsidRPr="00B155DE" w:rsidRDefault="00F431BF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(Дети берут фломастеры, обводят цветок по пунктирным линиям и закрашивают).</w:t>
            </w:r>
          </w:p>
          <w:p w:rsidR="00F431BF" w:rsidRPr="00B155DE" w:rsidRDefault="00F431BF" w:rsidP="000E3D55">
            <w:pPr>
              <w:pStyle w:val="a3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432C4" w:rsidRPr="002E5C3A" w:rsidTr="00CE4739">
        <w:trPr>
          <w:trHeight w:val="663"/>
        </w:trPr>
        <w:tc>
          <w:tcPr>
            <w:tcW w:w="14786" w:type="dxa"/>
            <w:gridSpan w:val="3"/>
          </w:tcPr>
          <w:p w:rsidR="001432C4" w:rsidRPr="00B155DE" w:rsidRDefault="001432C4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5D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 часть – заключительная</w:t>
            </w:r>
          </w:p>
          <w:p w:rsidR="001432C4" w:rsidRPr="00B155DE" w:rsidRDefault="001432C4" w:rsidP="000E3D55">
            <w:pPr>
              <w:pStyle w:val="a3"/>
              <w:tabs>
                <w:tab w:val="left" w:pos="709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Цель: Анализ работы, поощрение, подведение итогов.</w:t>
            </w:r>
          </w:p>
        </w:tc>
      </w:tr>
      <w:tr w:rsidR="00622DDC" w:rsidRPr="002E5C3A" w:rsidTr="001432C4">
        <w:trPr>
          <w:trHeight w:val="1129"/>
        </w:trPr>
        <w:tc>
          <w:tcPr>
            <w:tcW w:w="3041" w:type="dxa"/>
          </w:tcPr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55DE">
              <w:rPr>
                <w:rFonts w:ascii="Times New Roman" w:hAnsi="Times New Roman"/>
                <w:i/>
                <w:sz w:val="24"/>
                <w:szCs w:val="24"/>
              </w:rPr>
              <w:t>Подведение итогов, деятельности. Педагогическая оценка результатов деятельности детей</w:t>
            </w:r>
          </w:p>
        </w:tc>
        <w:tc>
          <w:tcPr>
            <w:tcW w:w="6317" w:type="dxa"/>
          </w:tcPr>
          <w:p w:rsidR="00B155DE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 xml:space="preserve">-Наши розы расцвели даже осенью. Вот чудо! </w:t>
            </w:r>
            <w:r w:rsidR="00B155DE" w:rsidRPr="00B155DE">
              <w:rPr>
                <w:rFonts w:ascii="Times New Roman" w:hAnsi="Times New Roman"/>
                <w:sz w:val="24"/>
                <w:szCs w:val="24"/>
              </w:rPr>
              <w:t>Как вам это удалось?</w:t>
            </w:r>
          </w:p>
          <w:p w:rsidR="00B155DE" w:rsidRPr="00B155DE" w:rsidRDefault="00B155DE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205BF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Теперь этот подарок можно подарить мамам.</w:t>
            </w:r>
          </w:p>
          <w:p w:rsidR="00622DDC" w:rsidRPr="00B155DE" w:rsidRDefault="00E205BF" w:rsidP="000E3D5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-Что вы пожелаете своим мамам в этот день?</w:t>
            </w:r>
          </w:p>
        </w:tc>
        <w:tc>
          <w:tcPr>
            <w:tcW w:w="5428" w:type="dxa"/>
          </w:tcPr>
          <w:p w:rsidR="00622DDC" w:rsidRPr="00B155DE" w:rsidRDefault="00B155DE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Нам удалось, потому что мы разобрали слово роза и раскрасили ее.</w:t>
            </w: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DDC" w:rsidRPr="002E5C3A" w:rsidTr="001432C4">
        <w:trPr>
          <w:trHeight w:val="1837"/>
        </w:trPr>
        <w:tc>
          <w:tcPr>
            <w:tcW w:w="3041" w:type="dxa"/>
          </w:tcPr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155DE">
              <w:rPr>
                <w:rFonts w:ascii="Times New Roman" w:hAnsi="Times New Roman"/>
                <w:i/>
                <w:sz w:val="24"/>
                <w:szCs w:val="24"/>
              </w:rPr>
              <w:t>Плавный вывод  детей из непосредственно образовательной деятельности в  самостоятельную деятельность</w:t>
            </w:r>
          </w:p>
        </w:tc>
        <w:tc>
          <w:tcPr>
            <w:tcW w:w="6317" w:type="dxa"/>
          </w:tcPr>
          <w:p w:rsidR="009E5297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 xml:space="preserve">- Ребята, </w:t>
            </w:r>
            <w:r w:rsidR="003D06B8" w:rsidRPr="00B155DE">
              <w:rPr>
                <w:rFonts w:ascii="Times New Roman" w:hAnsi="Times New Roman"/>
                <w:sz w:val="24"/>
                <w:szCs w:val="24"/>
              </w:rPr>
              <w:t>п</w:t>
            </w:r>
            <w:r w:rsidR="00F36115" w:rsidRPr="00B155DE">
              <w:rPr>
                <w:rFonts w:ascii="Times New Roman" w:hAnsi="Times New Roman"/>
                <w:sz w:val="24"/>
                <w:szCs w:val="24"/>
              </w:rPr>
              <w:t>оздравляйте же скорее своих мам</w:t>
            </w:r>
            <w:r w:rsidR="003D06B8" w:rsidRPr="00B155DE">
              <w:rPr>
                <w:rFonts w:ascii="Times New Roman" w:hAnsi="Times New Roman"/>
                <w:sz w:val="24"/>
                <w:szCs w:val="24"/>
              </w:rPr>
              <w:t xml:space="preserve"> и дарите им подарки.</w:t>
            </w: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428" w:type="dxa"/>
          </w:tcPr>
          <w:p w:rsidR="00622DDC" w:rsidRPr="00B155DE" w:rsidRDefault="003D06B8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5DE">
              <w:rPr>
                <w:rFonts w:ascii="Times New Roman" w:hAnsi="Times New Roman"/>
                <w:sz w:val="24"/>
                <w:szCs w:val="24"/>
              </w:rPr>
              <w:t>(Дети дарят подарки мамам).</w:t>
            </w:r>
            <w:r w:rsidR="00622DDC" w:rsidRPr="00B155D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22DDC" w:rsidRPr="00B155DE" w:rsidRDefault="00622DDC" w:rsidP="000E3D55">
            <w:pPr>
              <w:pStyle w:val="a3"/>
              <w:tabs>
                <w:tab w:val="left" w:pos="709"/>
              </w:tabs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1432C4" w:rsidRDefault="001432C4" w:rsidP="00E330A0">
      <w:pPr>
        <w:rPr>
          <w:lang w:eastAsia="ru-RU"/>
        </w:rPr>
      </w:pPr>
    </w:p>
    <w:p w:rsidR="00E242B2" w:rsidRDefault="00E242B2" w:rsidP="00E330A0">
      <w:pPr>
        <w:rPr>
          <w:lang w:eastAsia="ru-RU"/>
        </w:rPr>
      </w:pPr>
    </w:p>
    <w:p w:rsidR="00E242B2" w:rsidRDefault="00E242B2" w:rsidP="00E330A0">
      <w:pPr>
        <w:rPr>
          <w:lang w:eastAsia="ru-RU"/>
        </w:rPr>
      </w:pPr>
    </w:p>
    <w:p w:rsidR="00E242B2" w:rsidRDefault="00E242B2" w:rsidP="00E330A0">
      <w:pPr>
        <w:rPr>
          <w:lang w:eastAsia="ru-RU"/>
        </w:rPr>
      </w:pPr>
    </w:p>
    <w:p w:rsidR="00E242B2" w:rsidRDefault="00E242B2" w:rsidP="00E330A0">
      <w:pPr>
        <w:rPr>
          <w:lang w:eastAsia="ru-RU"/>
        </w:rPr>
      </w:pPr>
    </w:p>
    <w:p w:rsidR="00E242B2" w:rsidRDefault="00E242B2" w:rsidP="00E330A0">
      <w:pPr>
        <w:rPr>
          <w:lang w:eastAsia="ru-RU"/>
        </w:rPr>
      </w:pPr>
    </w:p>
    <w:p w:rsidR="00E242B2" w:rsidRDefault="00E242B2" w:rsidP="00E330A0">
      <w:pPr>
        <w:rPr>
          <w:lang w:eastAsia="ru-RU"/>
        </w:rPr>
      </w:pPr>
    </w:p>
    <w:sectPr w:rsidR="00E242B2" w:rsidSect="00E242B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AC0" w:rsidRDefault="00131AC0" w:rsidP="00C3023A">
      <w:pPr>
        <w:spacing w:after="0" w:line="240" w:lineRule="auto"/>
      </w:pPr>
      <w:r>
        <w:separator/>
      </w:r>
    </w:p>
  </w:endnote>
  <w:endnote w:type="continuationSeparator" w:id="1">
    <w:p w:rsidR="00131AC0" w:rsidRDefault="00131AC0" w:rsidP="00C30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AC0" w:rsidRDefault="00131AC0" w:rsidP="00C3023A">
      <w:pPr>
        <w:spacing w:after="0" w:line="240" w:lineRule="auto"/>
      </w:pPr>
      <w:r>
        <w:separator/>
      </w:r>
    </w:p>
  </w:footnote>
  <w:footnote w:type="continuationSeparator" w:id="1">
    <w:p w:rsidR="00131AC0" w:rsidRDefault="00131AC0" w:rsidP="00C30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30A0" w:rsidRDefault="00E330A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C0406"/>
    <w:multiLevelType w:val="hybridMultilevel"/>
    <w:tmpl w:val="0394A1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4138"/>
    <w:rsid w:val="000E3D55"/>
    <w:rsid w:val="00131AC0"/>
    <w:rsid w:val="001432C4"/>
    <w:rsid w:val="002012AE"/>
    <w:rsid w:val="00271698"/>
    <w:rsid w:val="002E5C3A"/>
    <w:rsid w:val="002F6A33"/>
    <w:rsid w:val="003637C9"/>
    <w:rsid w:val="00363F70"/>
    <w:rsid w:val="00392F15"/>
    <w:rsid w:val="00393C2E"/>
    <w:rsid w:val="003A6BFD"/>
    <w:rsid w:val="003B4138"/>
    <w:rsid w:val="003D06B8"/>
    <w:rsid w:val="004A2014"/>
    <w:rsid w:val="00570A58"/>
    <w:rsid w:val="00581E69"/>
    <w:rsid w:val="005C428C"/>
    <w:rsid w:val="005E5AE8"/>
    <w:rsid w:val="0061491F"/>
    <w:rsid w:val="00622DDC"/>
    <w:rsid w:val="0068057D"/>
    <w:rsid w:val="006C7DB5"/>
    <w:rsid w:val="00731603"/>
    <w:rsid w:val="007328DC"/>
    <w:rsid w:val="00773305"/>
    <w:rsid w:val="007F4208"/>
    <w:rsid w:val="008B7D6A"/>
    <w:rsid w:val="008C4F94"/>
    <w:rsid w:val="008E7B28"/>
    <w:rsid w:val="00900921"/>
    <w:rsid w:val="009037BC"/>
    <w:rsid w:val="009A64B6"/>
    <w:rsid w:val="009E5297"/>
    <w:rsid w:val="00AB7A35"/>
    <w:rsid w:val="00B155DE"/>
    <w:rsid w:val="00B50AEA"/>
    <w:rsid w:val="00B53078"/>
    <w:rsid w:val="00B91E0B"/>
    <w:rsid w:val="00BA6FEE"/>
    <w:rsid w:val="00BE3FEA"/>
    <w:rsid w:val="00C3023A"/>
    <w:rsid w:val="00C371A6"/>
    <w:rsid w:val="00C61DD9"/>
    <w:rsid w:val="00C83B8C"/>
    <w:rsid w:val="00CA47D5"/>
    <w:rsid w:val="00D00D5F"/>
    <w:rsid w:val="00DB4128"/>
    <w:rsid w:val="00E205BF"/>
    <w:rsid w:val="00E242B2"/>
    <w:rsid w:val="00E311EC"/>
    <w:rsid w:val="00E330A0"/>
    <w:rsid w:val="00E35C75"/>
    <w:rsid w:val="00ED576C"/>
    <w:rsid w:val="00EE146F"/>
    <w:rsid w:val="00EF3B7F"/>
    <w:rsid w:val="00F36115"/>
    <w:rsid w:val="00F431BF"/>
    <w:rsid w:val="00FE2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22D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622DDC"/>
    <w:rPr>
      <w:rFonts w:ascii="Calibri" w:eastAsia="Times New Roman" w:hAnsi="Calibri" w:cs="Times New Roman"/>
      <w:lang w:eastAsia="ru-RU"/>
    </w:rPr>
  </w:style>
  <w:style w:type="character" w:customStyle="1" w:styleId="c2">
    <w:name w:val="c2"/>
    <w:basedOn w:val="a0"/>
    <w:rsid w:val="00622DDC"/>
  </w:style>
  <w:style w:type="paragraph" w:styleId="a5">
    <w:name w:val="header"/>
    <w:basedOn w:val="a"/>
    <w:link w:val="a6"/>
    <w:uiPriority w:val="99"/>
    <w:unhideWhenUsed/>
    <w:rsid w:val="00C30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023A"/>
  </w:style>
  <w:style w:type="paragraph" w:styleId="a7">
    <w:name w:val="footer"/>
    <w:basedOn w:val="a"/>
    <w:link w:val="a8"/>
    <w:uiPriority w:val="99"/>
    <w:unhideWhenUsed/>
    <w:rsid w:val="00C30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023A"/>
  </w:style>
  <w:style w:type="paragraph" w:styleId="a9">
    <w:name w:val="Balloon Text"/>
    <w:basedOn w:val="a"/>
    <w:link w:val="aa"/>
    <w:uiPriority w:val="99"/>
    <w:semiHidden/>
    <w:unhideWhenUsed/>
    <w:rsid w:val="00E33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30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0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964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занятие для родителей</vt:lpstr>
    </vt:vector>
  </TitlesOfParts>
  <Company>SPecialiST RePack</Company>
  <LinksUpToDate>false</LinksUpToDate>
  <CharactersWithSpaces>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Мероприятие для родителей</dc:title>
  <dc:subject/>
  <dc:creator>USER</dc:creator>
  <cp:keywords/>
  <dc:description/>
  <cp:lastModifiedBy>Оля</cp:lastModifiedBy>
  <cp:revision>29</cp:revision>
  <cp:lastPrinted>2016-12-21T11:14:00Z</cp:lastPrinted>
  <dcterms:created xsi:type="dcterms:W3CDTF">2014-09-30T15:03:00Z</dcterms:created>
  <dcterms:modified xsi:type="dcterms:W3CDTF">2017-12-04T20:46:00Z</dcterms:modified>
</cp:coreProperties>
</file>